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1F" w:rsidRDefault="008934F3" w:rsidP="00AA741F">
      <w:pPr>
        <w:spacing w:after="0"/>
        <w:jc w:val="center"/>
        <w:rPr>
          <w:b/>
          <w:sz w:val="24"/>
          <w:szCs w:val="24"/>
          <w:u w:val="single"/>
        </w:rPr>
      </w:pPr>
      <w:r>
        <w:rPr>
          <w:b/>
          <w:sz w:val="24"/>
          <w:szCs w:val="24"/>
          <w:u w:val="single"/>
        </w:rPr>
        <w:t xml:space="preserve">GUÍA N°1 CIENCIAS NATURALES </w:t>
      </w:r>
      <w:r w:rsidR="001A3CFC">
        <w:rPr>
          <w:b/>
          <w:sz w:val="24"/>
          <w:szCs w:val="24"/>
          <w:u w:val="single"/>
        </w:rPr>
        <w:t>PRIMER</w:t>
      </w:r>
      <w:bookmarkStart w:id="0" w:name="_GoBack"/>
      <w:bookmarkEnd w:id="0"/>
      <w:r>
        <w:rPr>
          <w:b/>
          <w:sz w:val="24"/>
          <w:szCs w:val="24"/>
          <w:u w:val="single"/>
        </w:rPr>
        <w:t xml:space="preserve"> AÑO MEDIO.</w:t>
      </w:r>
    </w:p>
    <w:p w:rsidR="008934F3" w:rsidRDefault="008934F3" w:rsidP="00AA741F">
      <w:pPr>
        <w:spacing w:after="0"/>
        <w:jc w:val="center"/>
        <w:rPr>
          <w:b/>
          <w:sz w:val="24"/>
          <w:szCs w:val="24"/>
          <w:u w:val="single"/>
        </w:rPr>
      </w:pPr>
      <w:r>
        <w:rPr>
          <w:b/>
          <w:sz w:val="24"/>
          <w:szCs w:val="24"/>
          <w:u w:val="single"/>
        </w:rPr>
        <w:t>EJE DE BIOLOGÍA: ORGANISMOS PLURICELULARES</w:t>
      </w:r>
    </w:p>
    <w:p w:rsidR="00AA741F" w:rsidRPr="00B203E0" w:rsidRDefault="00AA741F" w:rsidP="00AA741F">
      <w:pPr>
        <w:spacing w:after="0"/>
        <w:ind w:left="-567" w:right="-710"/>
        <w:jc w:val="center"/>
        <w:rPr>
          <w:rFonts w:ascii="Calibri" w:eastAsia="Times New Roman" w:hAnsi="Calibri" w:cs="Times New Roman"/>
          <w:lang w:val="es-CL" w:eastAsia="es-CL"/>
        </w:rPr>
      </w:pPr>
      <w:r w:rsidRPr="00B203E0">
        <w:rPr>
          <w:rFonts w:ascii="Calibri" w:eastAsia="Times New Roman" w:hAnsi="Calibri" w:cs="Times New Roman"/>
          <w:lang w:val="es-CL" w:eastAsia="es-CL"/>
        </w:rPr>
        <w:t>Nombre</w:t>
      </w:r>
      <w:proofErr w:type="gramStart"/>
      <w:r w:rsidRPr="00B203E0">
        <w:rPr>
          <w:rFonts w:ascii="Calibri" w:eastAsia="Times New Roman" w:hAnsi="Calibri" w:cs="Times New Roman"/>
          <w:lang w:val="es-CL" w:eastAsia="es-CL"/>
        </w:rPr>
        <w:t>:_</w:t>
      </w:r>
      <w:proofErr w:type="gramEnd"/>
      <w:r w:rsidRPr="00B203E0">
        <w:rPr>
          <w:rFonts w:ascii="Calibri" w:eastAsia="Times New Roman" w:hAnsi="Calibri" w:cs="Times New Roman"/>
          <w:lang w:val="es-CL" w:eastAsia="es-CL"/>
        </w:rPr>
        <w:t>_________________</w:t>
      </w:r>
      <w:r>
        <w:rPr>
          <w:rFonts w:ascii="Calibri" w:eastAsia="Times New Roman" w:hAnsi="Calibri" w:cs="Times New Roman"/>
          <w:lang w:val="es-CL" w:eastAsia="es-CL"/>
        </w:rPr>
        <w:t>______________</w:t>
      </w:r>
      <w:r w:rsidRPr="00B203E0">
        <w:rPr>
          <w:rFonts w:ascii="Calibri" w:eastAsia="Times New Roman" w:hAnsi="Calibri" w:cs="Times New Roman"/>
          <w:lang w:val="es-CL" w:eastAsia="es-CL"/>
        </w:rPr>
        <w:t>_</w:t>
      </w:r>
      <w:r>
        <w:rPr>
          <w:rFonts w:ascii="Calibri" w:eastAsia="Times New Roman" w:hAnsi="Calibri" w:cs="Times New Roman"/>
          <w:lang w:val="es-CL" w:eastAsia="es-CL"/>
        </w:rPr>
        <w:t>______</w:t>
      </w:r>
      <w:r w:rsidRPr="00B203E0">
        <w:rPr>
          <w:rFonts w:ascii="Calibri" w:eastAsia="Times New Roman" w:hAnsi="Calibri" w:cs="Times New Roman"/>
          <w:lang w:val="es-CL" w:eastAsia="es-CL"/>
        </w:rPr>
        <w:t>____</w:t>
      </w:r>
      <w:r>
        <w:rPr>
          <w:rFonts w:ascii="Calibri" w:eastAsia="Times New Roman" w:hAnsi="Calibri" w:cs="Times New Roman"/>
          <w:lang w:val="es-CL" w:eastAsia="es-CL"/>
        </w:rPr>
        <w:t>____</w:t>
      </w:r>
      <w:r w:rsidRPr="00B203E0">
        <w:rPr>
          <w:rFonts w:ascii="Calibri" w:eastAsia="Times New Roman" w:hAnsi="Calibri" w:cs="Times New Roman"/>
          <w:lang w:val="es-CL" w:eastAsia="es-CL"/>
        </w:rPr>
        <w:t xml:space="preserve">   Curso:</w:t>
      </w:r>
      <w:r w:rsidR="00174499">
        <w:rPr>
          <w:rFonts w:ascii="Calibri" w:eastAsia="Times New Roman" w:hAnsi="Calibri" w:cs="Times New Roman"/>
          <w:lang w:val="es-CL" w:eastAsia="es-CL"/>
        </w:rPr>
        <w:t xml:space="preserve"> ____   Fecha: </w:t>
      </w:r>
      <w:r w:rsidR="008934F3">
        <w:rPr>
          <w:rFonts w:ascii="Calibri" w:eastAsia="Times New Roman" w:hAnsi="Calibri" w:cs="Times New Roman"/>
          <w:lang w:val="es-CL" w:eastAsia="es-CL"/>
        </w:rPr>
        <w:t>19/03/2020</w:t>
      </w:r>
    </w:p>
    <w:p w:rsidR="00AA741F" w:rsidRPr="009630EE" w:rsidRDefault="008934F3" w:rsidP="00AA741F">
      <w:pPr>
        <w:pBdr>
          <w:top w:val="dotted" w:sz="4" w:space="10" w:color="auto"/>
          <w:between w:val="dotted" w:sz="4" w:space="1" w:color="auto"/>
        </w:pBdr>
        <w:tabs>
          <w:tab w:val="left" w:pos="7938"/>
        </w:tabs>
        <w:spacing w:line="276" w:lineRule="auto"/>
        <w:jc w:val="center"/>
        <w:rPr>
          <w:rFonts w:ascii="Arial" w:eastAsia="Times New Roman" w:hAnsi="Arial" w:cs="Times New Roman"/>
          <w:b/>
          <w:sz w:val="20"/>
          <w:shd w:val="clear" w:color="auto" w:fill="FFFFFF"/>
        </w:rPr>
      </w:pPr>
      <w:r w:rsidRPr="00B203E0">
        <w:rPr>
          <w:rFonts w:ascii="Calibri" w:eastAsia="Times New Roman" w:hAnsi="Calibri" w:cs="Times New Roman"/>
          <w:noProof/>
          <w:sz w:val="28"/>
          <w:lang w:val="es-CL" w:eastAsia="es-CL"/>
        </w:rPr>
        <mc:AlternateContent>
          <mc:Choice Requires="wps">
            <w:drawing>
              <wp:anchor distT="0" distB="0" distL="114300" distR="114300" simplePos="0" relativeHeight="251656192" behindDoc="0" locked="0" layoutInCell="1" allowOverlap="1" wp14:anchorId="388D16E8" wp14:editId="17B48AE4">
                <wp:simplePos x="0" y="0"/>
                <wp:positionH relativeFrom="column">
                  <wp:posOffset>-365760</wp:posOffset>
                </wp:positionH>
                <wp:positionV relativeFrom="paragraph">
                  <wp:posOffset>105410</wp:posOffset>
                </wp:positionV>
                <wp:extent cx="6172200" cy="781050"/>
                <wp:effectExtent l="0" t="0" r="19050"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81050"/>
                        </a:xfrm>
                        <a:prstGeom prst="roundRect">
                          <a:avLst>
                            <a:gd name="adj" fmla="val 16667"/>
                          </a:avLst>
                        </a:prstGeom>
                        <a:noFill/>
                        <a:ln w="19050">
                          <a:solidFill>
                            <a:schemeClr val="accent1"/>
                          </a:solidFill>
                        </a:ln>
                      </wps:spPr>
                      <wps:txbx>
                        <w:txbxContent>
                          <w:p w:rsidR="00AA741F" w:rsidRDefault="00AA741F" w:rsidP="00AA741F">
                            <w:pPr>
                              <w:spacing w:after="0"/>
                              <w:rPr>
                                <w:b/>
                              </w:rPr>
                            </w:pPr>
                            <w:r w:rsidRPr="00F02BF1">
                              <w:rPr>
                                <w:b/>
                              </w:rPr>
                              <w:t xml:space="preserve">Objetivos: </w:t>
                            </w:r>
                          </w:p>
                          <w:p w:rsidR="00AA741F" w:rsidRPr="00AA741F" w:rsidRDefault="008934F3" w:rsidP="00AA741F">
                            <w:pPr>
                              <w:pStyle w:val="Prrafodelista"/>
                              <w:numPr>
                                <w:ilvl w:val="0"/>
                                <w:numId w:val="4"/>
                              </w:numPr>
                              <w:rPr>
                                <w:b/>
                              </w:rPr>
                            </w:pPr>
                            <w:r>
                              <w:rPr>
                                <w:b/>
                              </w:rPr>
                              <w:t>Comprender las características de los organismos pluricelulares y su composición anatomofisiológica básica.</w:t>
                            </w: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D16E8" id="Rectángulo redondeado 25" o:spid="_x0000_s1026" style="position:absolute;left:0;text-align:left;margin-left:-28.8pt;margin-top:8.3pt;width:486pt;height:6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dcMQIAADMEAAAOAAAAZHJzL2Uyb0RvYy54bWysU11u2zAMfh+wOwh6XxwH+WmNOEWRosOA&#10;bivW7QCKJMfeZFGjlDjZbXaWXWyU7KTp9jbsRRBF8iO/j9Ty5tAattfoG7Alz0djzrSVoBq7LfmX&#10;z/dvrjjzQVglDFhd8qP2/Gb1+tWyc4WeQA1GaWQEYn3RuZLXIbgiy7ysdSv8CJy25KwAWxHIxG2m&#10;UHSE3ppsMh7Psw5QOQSpvafXu97JVwm/qrQMH6vK68BMyam3kE5M5yae2Wopii0KVzdyaEP8Qxet&#10;aCwVPUPdiSDYDpu/oNpGIniowkhCm0FVNVInDsQmH//B5qkWTicuJI53Z5n8/4OVH/aPyBpV8smM&#10;MytamtEnUu3XT7vdGWCoFVilhQJGAaRW53xBSU/uESNf7x5AfvPMwroWdqtvEaGrKZ56zGN89iIh&#10;Gp5S2aZ7D4pqiV2AJNyhwjYCkiTskOZzPM9HHwKT9DjPFxMaOmeSfIurfDxLA8xEccp26MNbDS2L&#10;l5Ij7KyKdFIJsX/wIQ1JDUyF+spZ1Roa+V4Yls/n80VqWhRDMGGfMGOmhfvGmLQ0xrKOOF7HJpIS&#10;YBoVvcmI+6vXBhnhEksptQ29HqTZcyTBGzuIFHXp9Q2HzWGQegPqSHIh9JtLP40uNeAPzjra2pL7&#10;7zuBmjPzzpLk1/l0Gtc8GdPZYkIGXno2lx5hJUGVPHDWX9eh/xo7h822pkp5ombhlsZUNeE0z76r&#10;oW/aTLq9WP1LO0U9//XVbwAAAP//AwBQSwMEFAAGAAgAAAAhABHmojTfAAAACgEAAA8AAABkcnMv&#10;ZG93bnJldi54bWxMj81OwzAQhO9IvIO1SNxap1BCG+JUqAik3ugPdzfeJhHx2rLdJvD0LCc4rXZn&#10;NPtNuRptLy4YYudIwWyagUCqnemoUXDYv04WIGLSZHTvCBV8YYRVdX1V6sK4gbZ42aVGcAjFQito&#10;U/KFlLFu0eo4dR6JtZMLVideQyNN0AOH217eZVkure6IP7Ta47rF+nN3tgoWYfM2fAS/PeBmvf/2&#10;Tr685yelbm/G5ycQCcf0Z4ZffEaHipmO7kwmil7B5OExZysLOU82LGfzOYgjH+6XOciqlP8rVD8A&#10;AAD//wMAUEsBAi0AFAAGAAgAAAAhALaDOJL+AAAA4QEAABMAAAAAAAAAAAAAAAAAAAAAAFtDb250&#10;ZW50X1R5cGVzXS54bWxQSwECLQAUAAYACAAAACEAOP0h/9YAAACUAQAACwAAAAAAAAAAAAAAAAAv&#10;AQAAX3JlbHMvLnJlbHNQSwECLQAUAAYACAAAACEAo5snXDECAAAzBAAADgAAAAAAAAAAAAAAAAAu&#10;AgAAZHJzL2Uyb0RvYy54bWxQSwECLQAUAAYACAAAACEAEeaiNN8AAAAKAQAADwAAAAAAAAAAAAAA&#10;AACLBAAAZHJzL2Rvd25yZXYueG1sUEsFBgAAAAAEAAQA8wAAAJcFAAAAAA==&#10;" filled="f" strokecolor="#4472c4 [3204]" strokeweight="1.5pt">
                <v:textbox>
                  <w:txbxContent>
                    <w:p w:rsidR="00AA741F" w:rsidRDefault="00AA741F" w:rsidP="00AA741F">
                      <w:pPr>
                        <w:spacing w:after="0"/>
                        <w:rPr>
                          <w:b/>
                        </w:rPr>
                      </w:pPr>
                      <w:r w:rsidRPr="00F02BF1">
                        <w:rPr>
                          <w:b/>
                        </w:rPr>
                        <w:t xml:space="preserve">Objetivos: </w:t>
                      </w:r>
                    </w:p>
                    <w:p w:rsidR="00AA741F" w:rsidRPr="00AA741F" w:rsidRDefault="008934F3" w:rsidP="00AA741F">
                      <w:pPr>
                        <w:pStyle w:val="Prrafodelista"/>
                        <w:numPr>
                          <w:ilvl w:val="0"/>
                          <w:numId w:val="4"/>
                        </w:numPr>
                        <w:rPr>
                          <w:b/>
                        </w:rPr>
                      </w:pPr>
                      <w:r>
                        <w:rPr>
                          <w:b/>
                        </w:rPr>
                        <w:t>Comprender las características de los organismos pluricelulares y su composición anatomofisiológica básica.</w:t>
                      </w: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v:textbox>
              </v:roundrect>
            </w:pict>
          </mc:Fallback>
        </mc:AlternateContent>
      </w:r>
    </w:p>
    <w:p w:rsidR="008934F3" w:rsidRDefault="008934F3" w:rsidP="008934F3">
      <w:pPr>
        <w:rPr>
          <w:b/>
          <w:sz w:val="24"/>
          <w:szCs w:val="24"/>
          <w:u w:val="single"/>
        </w:rPr>
      </w:pPr>
    </w:p>
    <w:p w:rsidR="008934F3" w:rsidRDefault="008934F3" w:rsidP="008934F3">
      <w:pPr>
        <w:rPr>
          <w:b/>
          <w:sz w:val="24"/>
          <w:szCs w:val="24"/>
          <w:u w:val="single"/>
        </w:rPr>
      </w:pPr>
    </w:p>
    <w:p w:rsidR="008934F3" w:rsidRDefault="008934F3" w:rsidP="008934F3">
      <w:pPr>
        <w:rPr>
          <w:sz w:val="24"/>
          <w:szCs w:val="24"/>
        </w:rPr>
      </w:pPr>
      <w:r>
        <w:rPr>
          <w:b/>
          <w:sz w:val="24"/>
          <w:szCs w:val="24"/>
          <w:u w:val="single"/>
        </w:rPr>
        <w:t>Instrucciones:</w:t>
      </w:r>
      <w:r w:rsidRPr="008934F3">
        <w:rPr>
          <w:sz w:val="24"/>
          <w:szCs w:val="24"/>
        </w:rPr>
        <w:t xml:space="preserve"> </w:t>
      </w:r>
    </w:p>
    <w:p w:rsidR="008934F3" w:rsidRPr="008934F3" w:rsidRDefault="008934F3" w:rsidP="008934F3">
      <w:pPr>
        <w:pStyle w:val="Prrafodelista"/>
        <w:numPr>
          <w:ilvl w:val="0"/>
          <w:numId w:val="5"/>
        </w:numPr>
        <w:rPr>
          <w:sz w:val="18"/>
          <w:szCs w:val="18"/>
        </w:rPr>
      </w:pPr>
      <w:r w:rsidRPr="008934F3">
        <w:rPr>
          <w:sz w:val="18"/>
          <w:szCs w:val="18"/>
        </w:rPr>
        <w:t xml:space="preserve">Lee atentamente esta </w:t>
      </w:r>
      <w:r w:rsidR="00CF0D30" w:rsidRPr="008934F3">
        <w:rPr>
          <w:sz w:val="18"/>
          <w:szCs w:val="18"/>
        </w:rPr>
        <w:t>guía</w:t>
      </w:r>
      <w:r w:rsidRPr="008934F3">
        <w:rPr>
          <w:sz w:val="18"/>
          <w:szCs w:val="18"/>
        </w:rPr>
        <w:t xml:space="preserve"> de aprendizaje y luego resuelve las actividades propuestas.</w:t>
      </w:r>
    </w:p>
    <w:p w:rsidR="008934F3" w:rsidRDefault="008934F3" w:rsidP="008934F3">
      <w:pPr>
        <w:pStyle w:val="Prrafodelista"/>
        <w:numPr>
          <w:ilvl w:val="0"/>
          <w:numId w:val="5"/>
        </w:numPr>
        <w:rPr>
          <w:sz w:val="18"/>
          <w:szCs w:val="18"/>
        </w:rPr>
      </w:pPr>
      <w:r w:rsidRPr="008934F3">
        <w:rPr>
          <w:sz w:val="18"/>
          <w:szCs w:val="18"/>
        </w:rPr>
        <w:t xml:space="preserve">Envía una fotografía de tu trabajo realizado a mano (el desarrollo de la </w:t>
      </w:r>
      <w:r w:rsidR="00CF0D30" w:rsidRPr="008934F3">
        <w:rPr>
          <w:sz w:val="18"/>
          <w:szCs w:val="18"/>
        </w:rPr>
        <w:t>guía</w:t>
      </w:r>
      <w:r w:rsidRPr="008934F3">
        <w:rPr>
          <w:sz w:val="18"/>
          <w:szCs w:val="18"/>
        </w:rPr>
        <w:t xml:space="preserve">) al siguiente mail: </w:t>
      </w:r>
      <w:hyperlink r:id="rId7" w:history="1">
        <w:r w:rsidRPr="008934F3">
          <w:rPr>
            <w:rStyle w:val="Hipervnculo"/>
            <w:sz w:val="18"/>
            <w:szCs w:val="18"/>
            <w:u w:val="none"/>
          </w:rPr>
          <w:t>sp.montecinos.u@gmail.com</w:t>
        </w:r>
      </w:hyperlink>
      <w:r w:rsidRPr="008934F3">
        <w:rPr>
          <w:sz w:val="18"/>
          <w:szCs w:val="18"/>
        </w:rPr>
        <w:t xml:space="preserve"> para evaluar tu trabajo.</w:t>
      </w:r>
    </w:p>
    <w:p w:rsidR="00CF0D30" w:rsidRDefault="00CF0D30" w:rsidP="00CF0D30">
      <w:pPr>
        <w:rPr>
          <w:sz w:val="18"/>
          <w:szCs w:val="18"/>
        </w:rPr>
      </w:pPr>
    </w:p>
    <w:p w:rsidR="00CF0D30" w:rsidRPr="00CF0D30" w:rsidRDefault="00CF0D30" w:rsidP="00CF0D30">
      <w:pPr>
        <w:pStyle w:val="Prrafodelista"/>
        <w:numPr>
          <w:ilvl w:val="0"/>
          <w:numId w:val="7"/>
        </w:numPr>
        <w:ind w:left="-284" w:hanging="425"/>
        <w:jc w:val="center"/>
        <w:rPr>
          <w:rFonts w:ascii="Arial" w:hAnsi="Arial" w:cs="Arial"/>
          <w:b/>
          <w:caps/>
          <w:u w:val="single"/>
        </w:rPr>
      </w:pPr>
      <w:r>
        <w:rPr>
          <w:rFonts w:ascii="Arial" w:hAnsi="Arial" w:cs="Arial"/>
          <w:b/>
          <w:caps/>
          <w:u w:val="single"/>
        </w:rPr>
        <w:t xml:space="preserve">  </w:t>
      </w:r>
      <w:r w:rsidRPr="00CF0D30">
        <w:rPr>
          <w:rFonts w:ascii="Arial" w:hAnsi="Arial" w:cs="Arial"/>
          <w:b/>
          <w:caps/>
          <w:u w:val="single"/>
        </w:rPr>
        <w:t>Organización DE LAS CÉLULAS EN ORGANISMOS PLURICELULARES</w:t>
      </w:r>
      <w:r>
        <w:rPr>
          <w:rFonts w:ascii="Arial" w:hAnsi="Arial" w:cs="Arial"/>
          <w:b/>
          <w:caps/>
          <w:u w:val="single"/>
        </w:rPr>
        <w:t>.</w:t>
      </w:r>
    </w:p>
    <w:p w:rsidR="00CF0D30" w:rsidRDefault="00CF0D30" w:rsidP="00CF0D30">
      <w:pPr>
        <w:jc w:val="both"/>
      </w:pPr>
    </w:p>
    <w:p w:rsidR="00CF0D30" w:rsidRDefault="00CF0D30" w:rsidP="00CF0D30">
      <w:pPr>
        <w:jc w:val="both"/>
      </w:pPr>
      <w:r>
        <w:t xml:space="preserve">En los organismos pluricelulares existen formas de organizar la estructura de un individuo desde la unidad más pequeña y básica a la más grande y compleja, esta organización se denomina </w:t>
      </w:r>
      <w:r w:rsidRPr="00CF0D30">
        <w:rPr>
          <w:b/>
        </w:rPr>
        <w:t>niveles de organización de la materia.</w:t>
      </w:r>
    </w:p>
    <w:p w:rsidR="00CF0D30" w:rsidRDefault="00CF0D30" w:rsidP="00CF0D30">
      <w:pPr>
        <w:jc w:val="both"/>
      </w:pPr>
      <w:r>
        <w:t xml:space="preserve">En un ser vivo las células se encuentran asociadas formando tejidos, órganos y sistemas. Todas las células de un ser vivo, poseen el mismo material genético (ADN), y tras un proceso de diferenciación se especializan, organizándose posteriormente en tejidos y órganos que son capaces de llevar a cabo diferentes funciones. En otras palabras, todos los organismos pluricelulares poseen células especializadas que al agruparse forman tejidos. A su vez, diferentes tejidos se asocian para formar órganos. Mediante la fusión del ovocito y del espermatozoide se da origen al cigoto, el que luego de múltiples divisiones genera un grupo de células embrionarias llamadas células madre, capaces de proliferar, diferenciarse, especializarse y de esta manera dar origen a distintos tipos celulares que formarán parte de los diversos tejidos y órganos de un nuevo individuo. Se denomina diferenciación celular al proceso en que las células madre originan los distintos tejidos de un organismo adulto. La diferenciación celular ocurre durante el desarrollo embrionario, aunque hay células madres llamadas células troncales, que continúan diferenciándose en determinados tipos celulares durante la edad adulta del individuo (Ej. Piel, sangre). </w:t>
      </w:r>
    </w:p>
    <w:p w:rsidR="00CF0D30" w:rsidRDefault="00CF0D30" w:rsidP="00CF0D30">
      <w:pPr>
        <w:jc w:val="both"/>
      </w:pPr>
      <w:r>
        <w:t xml:space="preserve">Durante el desarrollo embrionario ocurren cinco procesos celulares básicos: </w:t>
      </w:r>
    </w:p>
    <w:p w:rsidR="00CF0D30" w:rsidRDefault="00CF0D30" w:rsidP="00CF0D30">
      <w:pPr>
        <w:jc w:val="both"/>
      </w:pPr>
      <w:r>
        <w:t xml:space="preserve">1. Proliferación celular: Luego de la formación del cigoto las células se dividen, permitiendo el crecimiento del embrión. </w:t>
      </w:r>
    </w:p>
    <w:p w:rsidR="00CF0D30" w:rsidRDefault="00CF0D30" w:rsidP="00CF0D30">
      <w:pPr>
        <w:jc w:val="both"/>
      </w:pPr>
      <w:r>
        <w:t>2. Migración de células: Desplazamiento de células hacia la región en que son requeridas. Este movimiento permite la formación de tres capas embrionarias o germinativas: ectodermo, mesodermo y endodermo.</w:t>
      </w:r>
    </w:p>
    <w:p w:rsidR="00CF0D30" w:rsidRDefault="00CF0D30" w:rsidP="00CF0D30">
      <w:pPr>
        <w:jc w:val="both"/>
      </w:pPr>
      <w:r>
        <w:t xml:space="preserve">3. Determinación celular: Las células que formarán los tejidos y órganos “se comprometen” en el tipo de célula que generarán. </w:t>
      </w:r>
    </w:p>
    <w:p w:rsidR="00CF0D30" w:rsidRDefault="00CF0D30" w:rsidP="00CF0D30">
      <w:pPr>
        <w:jc w:val="both"/>
      </w:pPr>
      <w:r>
        <w:t xml:space="preserve">4. Diferenciación celular: Proceso a través del cual una célula adquiere una forma y una función determinada para un tejido u órgano. </w:t>
      </w:r>
    </w:p>
    <w:p w:rsidR="00CF0D30" w:rsidRPr="00CF0D30" w:rsidRDefault="00CF0D30" w:rsidP="00CF0D30">
      <w:pPr>
        <w:jc w:val="both"/>
      </w:pPr>
      <w:r>
        <w:lastRenderedPageBreak/>
        <w:t>5. Muerte celular programada (Apoptosis): Consiste en la muerte controlada de células de distintos órganos y tejidos, necesaria para la formación y el normal funcionamiento de ellos.</w:t>
      </w:r>
    </w:p>
    <w:p w:rsidR="00CF0D30" w:rsidRPr="00CF0D30" w:rsidRDefault="00CF0D30" w:rsidP="00CF0D30">
      <w:pPr>
        <w:spacing w:after="0" w:line="240" w:lineRule="auto"/>
        <w:jc w:val="both"/>
        <w:rPr>
          <w:b/>
          <w:sz w:val="24"/>
          <w:szCs w:val="24"/>
          <w:u w:val="single"/>
        </w:rPr>
      </w:pPr>
      <w:r w:rsidRPr="00CF0D30">
        <w:rPr>
          <w:b/>
          <w:sz w:val="24"/>
          <w:szCs w:val="24"/>
          <w:u w:val="single"/>
        </w:rPr>
        <w:t>CÉLULAS ESPECIALIZADAS</w:t>
      </w:r>
    </w:p>
    <w:p w:rsidR="00CF0D30" w:rsidRPr="00CF0D30" w:rsidRDefault="00CF0D30" w:rsidP="00CF0D30">
      <w:pPr>
        <w:spacing w:after="0" w:line="240" w:lineRule="auto"/>
        <w:jc w:val="both"/>
        <w:rPr>
          <w:b/>
          <w:u w:val="single"/>
        </w:rPr>
      </w:pPr>
      <w:r>
        <w:t xml:space="preserve">La histología es una rama de las Ciencias Biológicas que se encarga del estudio de los tejidos. </w:t>
      </w:r>
      <w:r w:rsidRPr="004B21E9">
        <w:rPr>
          <w:u w:val="single"/>
        </w:rPr>
        <w:t>Un tejido</w:t>
      </w:r>
      <w:r>
        <w:t xml:space="preserve"> es un conjunto de células organizadas que cumplen funciones comunes. Los organismos pluricelulares están formados por un conjunto de células originadas por la proliferación de una célula inicial, cigoto o célula huevo. Todas las células resultantes tienen la misma información genética, pero sufren un proceso de diferenciación celular que da lugar a distintos tipos celulares. Las células especializadas de los seres pluricelulares están organizadas en tejidos. Todos los tejidos tienen células especializadas en realizar una función determinada. En el cuerpo humano es posible distinguir los cuatro grupos de tejidos propios de los organismos animales. </w:t>
      </w:r>
    </w:p>
    <w:p w:rsidR="00CF0D30" w:rsidRDefault="00CF0D30" w:rsidP="00CF0D30">
      <w:pPr>
        <w:rPr>
          <w:i/>
          <w:u w:val="single"/>
        </w:rPr>
      </w:pPr>
    </w:p>
    <w:p w:rsidR="00CF0D30" w:rsidRDefault="00CF0D30" w:rsidP="00CF0D30">
      <w:pPr>
        <w:spacing w:after="0" w:line="240" w:lineRule="auto"/>
        <w:rPr>
          <w:i/>
          <w:u w:val="single"/>
        </w:rPr>
      </w:pPr>
      <w:r w:rsidRPr="004B21E9">
        <w:rPr>
          <w:i/>
          <w:u w:val="single"/>
        </w:rPr>
        <w:t xml:space="preserve">Tejidos Animales </w:t>
      </w:r>
    </w:p>
    <w:p w:rsidR="00CF0D30" w:rsidRDefault="00CF0D30" w:rsidP="00CF0D30">
      <w:pPr>
        <w:spacing w:after="0" w:line="240" w:lineRule="auto"/>
        <w:jc w:val="both"/>
      </w:pPr>
      <w:r>
        <w:t xml:space="preserve">1. </w:t>
      </w:r>
      <w:r w:rsidRPr="00CF0D30">
        <w:rPr>
          <w:b/>
        </w:rPr>
        <w:t>Tejido epitelial</w:t>
      </w:r>
      <w:r>
        <w:t xml:space="preserve">: especializado en la protección, revestimiento y absorción o secreción de sustancias. Las células forman membranas manteniéndose unidas entre sí. Entre las células características se cuentan células exocrinas del páncreas, enterocitos de las paredes del intestino delgado, queratinocitos de la piel, entre otras. </w:t>
      </w:r>
    </w:p>
    <w:p w:rsidR="00CF0D30" w:rsidRDefault="00CF0D30" w:rsidP="00CF0D30">
      <w:pPr>
        <w:spacing w:after="0" w:line="240" w:lineRule="auto"/>
        <w:jc w:val="both"/>
      </w:pPr>
      <w:r>
        <w:t xml:space="preserve">2. </w:t>
      </w:r>
      <w:r w:rsidRPr="00CF0D30">
        <w:rPr>
          <w:b/>
        </w:rPr>
        <w:t>Tejido conjuntivo</w:t>
      </w:r>
      <w:r>
        <w:t xml:space="preserve">: es el tejido de relleno y de sostén, forma cápsulas de almacenamiento de sustancias. Cumple funciones de defensa. Las células se encuentran separadas. Es el tejido más abundante en el cuerpo y presenta variaciones especiales tales como el tejido óseo, el tejido cartilaginoso, el tejido sanguíneo, el tejido adiposo. Como ejemplos de células representativas se cuentan fibroblastos, osteocitos, condrocitos, adipocitos, eritrocitos, fagocitos, etc. </w:t>
      </w:r>
    </w:p>
    <w:p w:rsidR="00CF0D30" w:rsidRDefault="00CF0D30" w:rsidP="00CF0D30">
      <w:pPr>
        <w:spacing w:after="0" w:line="240" w:lineRule="auto"/>
        <w:jc w:val="both"/>
      </w:pPr>
      <w:r>
        <w:t xml:space="preserve">3. </w:t>
      </w:r>
      <w:r w:rsidRPr="00CF0D30">
        <w:rPr>
          <w:b/>
        </w:rPr>
        <w:t>Tejido muscular:</w:t>
      </w:r>
      <w:r>
        <w:t xml:space="preserve"> tiene muy desarrollado el citoesqueleto. Las células se especializan en la contracción generando movimiento. Se destacan los miocitos como las células más representativas. </w:t>
      </w:r>
    </w:p>
    <w:p w:rsidR="00CF0D30" w:rsidRDefault="00CF0D30" w:rsidP="00CF0D30">
      <w:pPr>
        <w:spacing w:after="0" w:line="240" w:lineRule="auto"/>
        <w:jc w:val="both"/>
      </w:pPr>
      <w:r>
        <w:t xml:space="preserve">4. </w:t>
      </w:r>
      <w:r w:rsidRPr="00CF0D30">
        <w:rPr>
          <w:b/>
        </w:rPr>
        <w:t>Tejido nervioso:</w:t>
      </w:r>
      <w:r>
        <w:t xml:space="preserve"> es un tejido muy especializado; sus células, llamadas neuronas, responden con impulsos nerviosos frente a estímulos. Están acompañadas por las células de la glía (o células </w:t>
      </w:r>
      <w:proofErr w:type="spellStart"/>
      <w:r>
        <w:t>gliales</w:t>
      </w:r>
      <w:proofErr w:type="spellEnd"/>
      <w:r>
        <w:t>). Las neuronas coordinan la actividad de otras células. La molécula de ADN es fundamental para la formación de los diversos tipos celulares que constituyen los diferentes tejidos.</w:t>
      </w:r>
    </w:p>
    <w:p w:rsidR="00CF0D30" w:rsidRDefault="00CF0D30" w:rsidP="00CF0D30">
      <w:pPr>
        <w:spacing w:after="0" w:line="240" w:lineRule="auto"/>
        <w:jc w:val="both"/>
      </w:pPr>
      <w:r>
        <w:t xml:space="preserve"> Pese a que todas las células de un organismo contienen la misma información genética, en una célula especializada solo se expresará la información que le otorga las características y funciones particulares. En nuestro cuerpo poseemos unos 200 tipos celulares diferentes.</w:t>
      </w:r>
    </w:p>
    <w:p w:rsidR="00CF0D30" w:rsidRDefault="00CF0D30" w:rsidP="00CF0D30">
      <w:pPr>
        <w:jc w:val="both"/>
      </w:pPr>
      <w:r>
        <w:rPr>
          <w:noProof/>
          <w:lang w:val="es-CL" w:eastAsia="es-CL"/>
        </w:rPr>
        <w:drawing>
          <wp:anchor distT="0" distB="0" distL="114300" distR="114300" simplePos="0" relativeHeight="251657216" behindDoc="0" locked="0" layoutInCell="1" allowOverlap="1" wp14:anchorId="32EA4E5A" wp14:editId="61CCAF15">
            <wp:simplePos x="0" y="0"/>
            <wp:positionH relativeFrom="margin">
              <wp:posOffset>72390</wp:posOffset>
            </wp:positionH>
            <wp:positionV relativeFrom="paragraph">
              <wp:posOffset>128905</wp:posOffset>
            </wp:positionV>
            <wp:extent cx="5090040" cy="27717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3082" t="17810" r="24304" b="26645"/>
                    <a:stretch/>
                  </pic:blipFill>
                  <pic:spPr bwMode="auto">
                    <a:xfrm>
                      <a:off x="0" y="0"/>
                      <a:ext cx="5090040" cy="2771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F0D30" w:rsidRDefault="00CF0D30" w:rsidP="00CF0D30">
      <w:pPr>
        <w:jc w:val="both"/>
      </w:pPr>
    </w:p>
    <w:p w:rsidR="00CF0D30" w:rsidRDefault="00CF0D30" w:rsidP="00CF0D30">
      <w:pPr>
        <w:jc w:val="both"/>
      </w:pPr>
    </w:p>
    <w:p w:rsidR="00CF0D30" w:rsidRDefault="00CF0D30" w:rsidP="00CF0D30">
      <w:pPr>
        <w:jc w:val="both"/>
      </w:pPr>
    </w:p>
    <w:p w:rsidR="00CF0D30" w:rsidRDefault="00CF0D30" w:rsidP="00CF0D30">
      <w:pPr>
        <w:jc w:val="both"/>
      </w:pPr>
    </w:p>
    <w:p w:rsidR="00CF0D30" w:rsidRDefault="00CF0D30" w:rsidP="00CF0D30">
      <w:pPr>
        <w:jc w:val="both"/>
      </w:pPr>
    </w:p>
    <w:p w:rsidR="00CF0D30" w:rsidRDefault="00CF0D30" w:rsidP="00CF0D30">
      <w:pPr>
        <w:jc w:val="both"/>
      </w:pPr>
    </w:p>
    <w:p w:rsidR="00CF0D30" w:rsidRDefault="00CF0D30" w:rsidP="00CF0D30">
      <w:pPr>
        <w:jc w:val="both"/>
      </w:pPr>
    </w:p>
    <w:p w:rsidR="00CF0D30" w:rsidRDefault="00CF0D30" w:rsidP="00CF0D30">
      <w:pPr>
        <w:jc w:val="both"/>
      </w:pPr>
    </w:p>
    <w:p w:rsidR="00CF0D30" w:rsidRDefault="00CF0D30" w:rsidP="00CF0D30">
      <w:pPr>
        <w:jc w:val="both"/>
      </w:pPr>
    </w:p>
    <w:p w:rsidR="003E2CED" w:rsidRDefault="003E2CED" w:rsidP="00B9291E">
      <w:pPr>
        <w:jc w:val="center"/>
        <w:rPr>
          <w:rFonts w:ascii="Georgia" w:hAnsi="Georgia"/>
          <w:b/>
          <w:u w:val="single"/>
        </w:rPr>
      </w:pPr>
      <w:r w:rsidRPr="003E2CED">
        <w:rPr>
          <w:rFonts w:ascii="Georgia" w:hAnsi="Georgia"/>
          <w:b/>
          <w:u w:val="single"/>
        </w:rPr>
        <w:lastRenderedPageBreak/>
        <w:t xml:space="preserve">TRABAJEMOS CON EL CONTENIDO: </w:t>
      </w:r>
      <w:r w:rsidR="00CF0D30" w:rsidRPr="003E2CED">
        <w:rPr>
          <w:rFonts w:ascii="Georgia" w:hAnsi="Georgia"/>
          <w:b/>
          <w:u w:val="single"/>
        </w:rPr>
        <w:t>ACTIVIDADES</w:t>
      </w:r>
    </w:p>
    <w:p w:rsidR="00CF0D30" w:rsidRPr="003E2CED" w:rsidRDefault="00CF0D30" w:rsidP="00CF0D30">
      <w:pPr>
        <w:jc w:val="both"/>
        <w:rPr>
          <w:rFonts w:ascii="Georgia" w:hAnsi="Georgia"/>
          <w:b/>
          <w:u w:val="single"/>
        </w:rPr>
      </w:pPr>
      <w:r w:rsidRPr="00563A21">
        <w:rPr>
          <w:b/>
        </w:rPr>
        <w:t>I.- Responde las siguientes preguntas:</w:t>
      </w:r>
    </w:p>
    <w:p w:rsidR="00CF0D30" w:rsidRPr="00563A21" w:rsidRDefault="00CF0D30" w:rsidP="00CF0D30">
      <w:pPr>
        <w:pStyle w:val="Prrafodelista"/>
        <w:numPr>
          <w:ilvl w:val="0"/>
          <w:numId w:val="6"/>
        </w:numPr>
        <w:jc w:val="both"/>
        <w:rPr>
          <w:rFonts w:cstheme="minorHAnsi"/>
          <w:b/>
        </w:rPr>
      </w:pPr>
      <w:r w:rsidRPr="00563A21">
        <w:rPr>
          <w:rFonts w:cstheme="minorHAnsi"/>
          <w:b/>
        </w:rPr>
        <w:t>¿</w:t>
      </w:r>
      <w:r w:rsidR="003E2CED" w:rsidRPr="00563A21">
        <w:rPr>
          <w:rFonts w:cstheme="minorHAnsi"/>
          <w:b/>
        </w:rPr>
        <w:t>Cómo</w:t>
      </w:r>
      <w:r w:rsidRPr="00563A21">
        <w:rPr>
          <w:rFonts w:cstheme="minorHAnsi"/>
          <w:b/>
        </w:rPr>
        <w:t xml:space="preserve"> se diferencian las células?</w:t>
      </w:r>
    </w:p>
    <w:p w:rsidR="00CF0D30" w:rsidRDefault="00CF0D30" w:rsidP="003E2CED">
      <w:pPr>
        <w:ind w:left="360"/>
        <w:jc w:val="both"/>
      </w:pPr>
      <w:r>
        <w:t>…………………………………………………………………………………………………………………………………………………………………………………</w:t>
      </w:r>
      <w:r w:rsidR="003E2CED">
        <w:t>…………………………………………………………………......................................</w:t>
      </w:r>
      <w:r>
        <w:t xml:space="preserve"> </w:t>
      </w:r>
    </w:p>
    <w:p w:rsidR="00CF0D30" w:rsidRDefault="00CF0D30" w:rsidP="00CF0D30">
      <w:pPr>
        <w:jc w:val="both"/>
      </w:pPr>
    </w:p>
    <w:p w:rsidR="00CF0D30" w:rsidRPr="00563A21" w:rsidRDefault="00CF0D30" w:rsidP="00CF0D30">
      <w:pPr>
        <w:pStyle w:val="Prrafodelista"/>
        <w:numPr>
          <w:ilvl w:val="0"/>
          <w:numId w:val="6"/>
        </w:numPr>
        <w:jc w:val="both"/>
        <w:rPr>
          <w:rFonts w:cstheme="minorHAnsi"/>
          <w:b/>
        </w:rPr>
      </w:pPr>
      <w:r>
        <w:t>¿</w:t>
      </w:r>
      <w:r w:rsidRPr="00563A21">
        <w:rPr>
          <w:rFonts w:cstheme="minorHAnsi"/>
          <w:b/>
        </w:rPr>
        <w:t>Qué tipos de tejidos pueden formar las células diferenciadas? Nombre un tipo de tejido y explíquelo.</w:t>
      </w:r>
    </w:p>
    <w:p w:rsidR="00CF0D30" w:rsidRDefault="00CF0D30" w:rsidP="003E2CED">
      <w:pPr>
        <w:ind w:left="360"/>
        <w:jc w:val="both"/>
      </w:pPr>
      <w:r>
        <w:t>……………………………………………………………………………………………………………………………………………………………………………………………………………</w:t>
      </w:r>
      <w:r w:rsidR="003E2CED">
        <w:t>…………………………………………………………………………..</w:t>
      </w:r>
      <w:r>
        <w:t xml:space="preserve"> </w:t>
      </w:r>
    </w:p>
    <w:p w:rsidR="00CF0D30" w:rsidRDefault="003E2CED" w:rsidP="00CF0D30">
      <w:pPr>
        <w:pStyle w:val="Prrafodelista"/>
        <w:jc w:val="both"/>
      </w:pPr>
      <w:r>
        <w:rPr>
          <w:noProof/>
          <w:lang w:val="es-CL" w:eastAsia="es-CL"/>
        </w:rPr>
        <w:drawing>
          <wp:anchor distT="0" distB="0" distL="114300" distR="114300" simplePos="0" relativeHeight="251659264" behindDoc="0" locked="0" layoutInCell="1" allowOverlap="1" wp14:anchorId="40447A9C" wp14:editId="1E208206">
            <wp:simplePos x="0" y="0"/>
            <wp:positionH relativeFrom="margin">
              <wp:posOffset>-432435</wp:posOffset>
            </wp:positionH>
            <wp:positionV relativeFrom="paragraph">
              <wp:posOffset>244475</wp:posOffset>
            </wp:positionV>
            <wp:extent cx="6172200" cy="27717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3082" t="36526" r="24984" b="19931"/>
                    <a:stretch/>
                  </pic:blipFill>
                  <pic:spPr bwMode="auto">
                    <a:xfrm>
                      <a:off x="0" y="0"/>
                      <a:ext cx="6172200" cy="2771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F0D30" w:rsidRDefault="00CF0D30" w:rsidP="00CF0D30">
      <w:pPr>
        <w:pStyle w:val="Prrafodelista"/>
        <w:jc w:val="both"/>
      </w:pPr>
    </w:p>
    <w:p w:rsidR="00CF0D30" w:rsidRDefault="00CF0D30" w:rsidP="00CF0D30">
      <w:pPr>
        <w:pStyle w:val="Prrafodelista"/>
        <w:jc w:val="both"/>
      </w:pPr>
    </w:p>
    <w:p w:rsidR="00CF0D30" w:rsidRDefault="00CF0D30" w:rsidP="00CF0D30">
      <w:pPr>
        <w:pStyle w:val="Prrafodelista"/>
        <w:jc w:val="both"/>
      </w:pPr>
    </w:p>
    <w:p w:rsidR="00CF0D30" w:rsidRDefault="00CF0D30" w:rsidP="00CF0D30">
      <w:pPr>
        <w:pStyle w:val="Prrafodelista"/>
        <w:jc w:val="both"/>
      </w:pPr>
    </w:p>
    <w:p w:rsidR="00CF0D30" w:rsidRDefault="00CF0D30" w:rsidP="00CF0D30">
      <w:pPr>
        <w:pStyle w:val="Prrafodelista"/>
        <w:jc w:val="both"/>
      </w:pPr>
    </w:p>
    <w:p w:rsidR="00CF0D30" w:rsidRDefault="00CF0D30" w:rsidP="00CF0D30">
      <w:pPr>
        <w:pStyle w:val="Prrafodelista"/>
        <w:jc w:val="both"/>
      </w:pPr>
    </w:p>
    <w:p w:rsidR="00CF0D30" w:rsidRDefault="00CF0D30" w:rsidP="00CF0D30">
      <w:pPr>
        <w:pStyle w:val="Prrafodelista"/>
        <w:jc w:val="both"/>
      </w:pPr>
    </w:p>
    <w:p w:rsidR="00CF0D30" w:rsidRDefault="00CF0D30" w:rsidP="00CF0D30">
      <w:pPr>
        <w:pStyle w:val="Prrafodelista"/>
        <w:jc w:val="both"/>
      </w:pPr>
    </w:p>
    <w:p w:rsidR="00CF0D30" w:rsidRDefault="00CF0D30" w:rsidP="00CF0D30">
      <w:pPr>
        <w:pStyle w:val="Prrafodelista"/>
        <w:jc w:val="both"/>
      </w:pPr>
    </w:p>
    <w:p w:rsidR="00CF0D30" w:rsidRDefault="00CF0D30" w:rsidP="00CF0D30">
      <w:pPr>
        <w:pStyle w:val="Prrafodelista"/>
        <w:jc w:val="both"/>
      </w:pPr>
    </w:p>
    <w:p w:rsidR="00CF0D30" w:rsidRDefault="00CF0D30" w:rsidP="00CF0D30">
      <w:pPr>
        <w:pStyle w:val="Prrafodelista"/>
        <w:jc w:val="both"/>
      </w:pPr>
    </w:p>
    <w:p w:rsidR="00CF0D30" w:rsidRDefault="00CF0D30" w:rsidP="00CF0D30">
      <w:pPr>
        <w:pStyle w:val="Prrafodelista"/>
        <w:jc w:val="both"/>
      </w:pPr>
    </w:p>
    <w:p w:rsidR="00CF0D30" w:rsidRDefault="00CF0D30" w:rsidP="00CF0D30">
      <w:pPr>
        <w:pStyle w:val="Prrafodelista"/>
        <w:jc w:val="both"/>
      </w:pPr>
    </w:p>
    <w:p w:rsidR="00CF0D30" w:rsidRDefault="00CF0D30" w:rsidP="00CF0D30">
      <w:pPr>
        <w:pStyle w:val="Prrafodelista"/>
        <w:jc w:val="both"/>
      </w:pPr>
    </w:p>
    <w:p w:rsidR="00CF0D30" w:rsidRDefault="00CF0D30" w:rsidP="00CF0D30">
      <w:pPr>
        <w:jc w:val="both"/>
      </w:pPr>
    </w:p>
    <w:tbl>
      <w:tblPr>
        <w:tblStyle w:val="Tablaconcuadrcula"/>
        <w:tblpPr w:leftFromText="141" w:rightFromText="141" w:vertAnchor="text" w:horzAnchor="margin" w:tblpXSpec="center" w:tblpY="-71"/>
        <w:tblW w:w="9209" w:type="dxa"/>
        <w:tblLook w:val="04A0" w:firstRow="1" w:lastRow="0" w:firstColumn="1" w:lastColumn="0" w:noHBand="0" w:noVBand="1"/>
      </w:tblPr>
      <w:tblGrid>
        <w:gridCol w:w="4815"/>
        <w:gridCol w:w="4394"/>
      </w:tblGrid>
      <w:tr w:rsidR="00CF0D30" w:rsidTr="0035050B">
        <w:tc>
          <w:tcPr>
            <w:tcW w:w="4815" w:type="dxa"/>
          </w:tcPr>
          <w:p w:rsidR="00CF0D30" w:rsidRDefault="00CF0D30" w:rsidP="0035050B">
            <w:pPr>
              <w:pStyle w:val="Prrafodelista"/>
              <w:ind w:left="0"/>
              <w:jc w:val="both"/>
            </w:pPr>
            <w:r>
              <w:t xml:space="preserve">Nombre: </w:t>
            </w:r>
          </w:p>
          <w:p w:rsidR="00CF0D30" w:rsidRDefault="00CF0D30" w:rsidP="0035050B">
            <w:pPr>
              <w:pStyle w:val="Prrafodelista"/>
              <w:ind w:left="0"/>
              <w:jc w:val="both"/>
            </w:pPr>
          </w:p>
          <w:p w:rsidR="00CF0D30" w:rsidRDefault="00CF0D30" w:rsidP="0035050B">
            <w:pPr>
              <w:pStyle w:val="Prrafodelista"/>
              <w:ind w:left="0"/>
              <w:jc w:val="both"/>
            </w:pPr>
          </w:p>
          <w:p w:rsidR="00CF0D30" w:rsidRDefault="00CF0D30" w:rsidP="0035050B">
            <w:pPr>
              <w:pStyle w:val="Prrafodelista"/>
              <w:ind w:left="0"/>
              <w:jc w:val="both"/>
            </w:pPr>
          </w:p>
        </w:tc>
        <w:tc>
          <w:tcPr>
            <w:tcW w:w="4394" w:type="dxa"/>
          </w:tcPr>
          <w:p w:rsidR="00CF0D30" w:rsidRDefault="00CF0D30" w:rsidP="0035050B">
            <w:pPr>
              <w:pStyle w:val="Prrafodelista"/>
              <w:ind w:left="0"/>
              <w:jc w:val="both"/>
            </w:pPr>
            <w:r>
              <w:t xml:space="preserve">Nombre: </w:t>
            </w:r>
          </w:p>
        </w:tc>
      </w:tr>
      <w:tr w:rsidR="00CF0D30" w:rsidTr="0035050B">
        <w:tc>
          <w:tcPr>
            <w:tcW w:w="4815" w:type="dxa"/>
          </w:tcPr>
          <w:p w:rsidR="00CF0D30" w:rsidRDefault="00CF0D30" w:rsidP="0035050B">
            <w:pPr>
              <w:pStyle w:val="Prrafodelista"/>
              <w:ind w:left="0"/>
              <w:jc w:val="both"/>
            </w:pPr>
            <w:r>
              <w:t>Características:</w:t>
            </w:r>
          </w:p>
          <w:p w:rsidR="00CF0D30" w:rsidRDefault="00CF0D30" w:rsidP="0035050B">
            <w:pPr>
              <w:pStyle w:val="Prrafodelista"/>
              <w:ind w:left="0"/>
              <w:jc w:val="both"/>
            </w:pPr>
          </w:p>
          <w:p w:rsidR="00CF0D30" w:rsidRDefault="00CF0D30" w:rsidP="0035050B">
            <w:pPr>
              <w:pStyle w:val="Prrafodelista"/>
              <w:ind w:left="0"/>
              <w:jc w:val="both"/>
            </w:pPr>
          </w:p>
          <w:p w:rsidR="00CF0D30" w:rsidRDefault="00CF0D30" w:rsidP="0035050B">
            <w:pPr>
              <w:pStyle w:val="Prrafodelista"/>
              <w:ind w:left="0"/>
              <w:jc w:val="both"/>
            </w:pPr>
          </w:p>
          <w:p w:rsidR="00CF0D30" w:rsidRDefault="00CF0D30" w:rsidP="0035050B">
            <w:pPr>
              <w:pStyle w:val="Prrafodelista"/>
              <w:ind w:left="0"/>
              <w:jc w:val="both"/>
            </w:pPr>
          </w:p>
          <w:p w:rsidR="00CF0D30" w:rsidRDefault="00CF0D30" w:rsidP="0035050B">
            <w:pPr>
              <w:pStyle w:val="Prrafodelista"/>
              <w:ind w:left="0"/>
              <w:jc w:val="both"/>
            </w:pPr>
          </w:p>
        </w:tc>
        <w:tc>
          <w:tcPr>
            <w:tcW w:w="4394" w:type="dxa"/>
          </w:tcPr>
          <w:p w:rsidR="00CF0D30" w:rsidRDefault="00CF0D30" w:rsidP="0035050B">
            <w:pPr>
              <w:pStyle w:val="Prrafodelista"/>
              <w:ind w:left="0"/>
              <w:jc w:val="both"/>
            </w:pPr>
            <w:r>
              <w:t xml:space="preserve">Características: </w:t>
            </w:r>
          </w:p>
        </w:tc>
      </w:tr>
      <w:tr w:rsidR="00CF0D30" w:rsidTr="0035050B">
        <w:tc>
          <w:tcPr>
            <w:tcW w:w="4815" w:type="dxa"/>
          </w:tcPr>
          <w:p w:rsidR="00CF0D30" w:rsidRDefault="00CF0D30" w:rsidP="0035050B">
            <w:pPr>
              <w:pStyle w:val="Prrafodelista"/>
              <w:ind w:left="0"/>
              <w:jc w:val="both"/>
            </w:pPr>
            <w:r>
              <w:t xml:space="preserve">Función: </w:t>
            </w:r>
          </w:p>
          <w:p w:rsidR="00CF0D30" w:rsidRDefault="00CF0D30" w:rsidP="0035050B">
            <w:pPr>
              <w:pStyle w:val="Prrafodelista"/>
              <w:ind w:left="0"/>
              <w:jc w:val="both"/>
            </w:pPr>
          </w:p>
          <w:p w:rsidR="00CF0D30" w:rsidRDefault="00CF0D30" w:rsidP="0035050B">
            <w:pPr>
              <w:pStyle w:val="Prrafodelista"/>
              <w:ind w:left="0"/>
              <w:jc w:val="both"/>
            </w:pPr>
          </w:p>
          <w:p w:rsidR="00CF0D30" w:rsidRDefault="00CF0D30" w:rsidP="0035050B">
            <w:pPr>
              <w:pStyle w:val="Prrafodelista"/>
              <w:ind w:left="0"/>
              <w:jc w:val="both"/>
            </w:pPr>
          </w:p>
          <w:p w:rsidR="00CF0D30" w:rsidRDefault="00CF0D30" w:rsidP="0035050B">
            <w:pPr>
              <w:pStyle w:val="Prrafodelista"/>
              <w:ind w:left="0"/>
              <w:jc w:val="both"/>
            </w:pPr>
          </w:p>
          <w:p w:rsidR="00CF0D30" w:rsidRDefault="00CF0D30" w:rsidP="0035050B">
            <w:pPr>
              <w:pStyle w:val="Prrafodelista"/>
              <w:ind w:left="0"/>
              <w:jc w:val="both"/>
            </w:pPr>
          </w:p>
          <w:p w:rsidR="00CF0D30" w:rsidRDefault="00CF0D30" w:rsidP="0035050B">
            <w:pPr>
              <w:pStyle w:val="Prrafodelista"/>
              <w:ind w:left="0"/>
              <w:jc w:val="both"/>
            </w:pPr>
          </w:p>
        </w:tc>
        <w:tc>
          <w:tcPr>
            <w:tcW w:w="4394" w:type="dxa"/>
          </w:tcPr>
          <w:p w:rsidR="00CF0D30" w:rsidRDefault="00CF0D30" w:rsidP="0035050B">
            <w:pPr>
              <w:pStyle w:val="Prrafodelista"/>
              <w:ind w:left="0"/>
              <w:jc w:val="both"/>
            </w:pPr>
            <w:r>
              <w:t>Función:</w:t>
            </w:r>
          </w:p>
        </w:tc>
      </w:tr>
    </w:tbl>
    <w:p w:rsidR="00CF0D30" w:rsidRDefault="00CF0D30" w:rsidP="00CF0D30">
      <w:pPr>
        <w:rPr>
          <w:sz w:val="18"/>
          <w:szCs w:val="18"/>
        </w:rPr>
      </w:pPr>
    </w:p>
    <w:p w:rsidR="003E2CED" w:rsidRDefault="003E2CED" w:rsidP="00CF0D30">
      <w:pPr>
        <w:rPr>
          <w:b/>
        </w:rPr>
      </w:pPr>
      <w:r w:rsidRPr="003E2CED">
        <w:rPr>
          <w:b/>
        </w:rPr>
        <w:lastRenderedPageBreak/>
        <w:t xml:space="preserve">III.- </w:t>
      </w:r>
      <w:r>
        <w:rPr>
          <w:b/>
        </w:rPr>
        <w:t>Elabora un es</w:t>
      </w:r>
      <w:r w:rsidRPr="003E2CED">
        <w:rPr>
          <w:b/>
        </w:rPr>
        <w:t>quema explicando cuales son los niveles de organización de la materia</w:t>
      </w:r>
      <w:r>
        <w:rPr>
          <w:b/>
        </w:rPr>
        <w:t>.</w:t>
      </w:r>
    </w:p>
    <w:p w:rsidR="003E2CED" w:rsidRDefault="003E2CED" w:rsidP="00CF0D30">
      <w:pPr>
        <w:rPr>
          <w:b/>
        </w:rPr>
      </w:pPr>
      <w:r>
        <w:rPr>
          <w:b/>
          <w:noProof/>
          <w:lang w:val="es-CL" w:eastAsia="es-CL"/>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19685</wp:posOffset>
                </wp:positionV>
                <wp:extent cx="5276850" cy="20002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5276850" cy="2000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B7D48" id="Rectángulo 3" o:spid="_x0000_s1026" style="position:absolute;margin-left:1.2pt;margin-top:1.55pt;width:415.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q9iwIAAG8FAAAOAAAAZHJzL2Uyb0RvYy54bWysVM1OGzEQvlfqO1i+l00CARplg6IgqkoI&#10;EFBxdrx21pLtcW0nm/Rt+ix9McbezSalqIeqF+/Mzsw3/zO92hpNNsIHBbakw5MBJcJyqJRdlfTb&#10;882nS0pCZLZiGqwo6U4EejX7+GHauIkYQQ26Ep4giA2TxpW0jtFNiiLwWhgWTsAJi0IJ3rCIrF8V&#10;lWcNohtdjAaD86IBXzkPXISAf69bIZ1lfCkFj/dSBhGJLinGFvPr87tMbzGbssnKM1cr3oXB/iEK&#10;w5RFpz3UNYuMrL36A8oo7iGAjCccTAFSKi5yDpjNcPAmm6eaOZFzweIE15cp/D9Yfrd58ERVJT2l&#10;xDKDLXrEov36aVdrDeQ0FahxYYJ6T+7Bd1xAMmW7ld6kL+ZBtrmou76oYhsJx5/j0cX55Rhrz1GG&#10;LRuMkEGc4mDufIhfBBiSiJJ6DCAXk21uQ2xV9yrJWwCtqhuldWbSpIiF9mTDsMfL1bADP9IqUgZt&#10;zJmKOy2SrbaPQmLyGOUoO8xjdwBjnAsbh62oZpVofYwxiX0KvUVOKAMmZInR9dgdwO+B7rHb9Dr9&#10;ZCry1PbGg78F1hr3Ftkz2NgbG2XBvwegMavOc6uP4R+VJpFLqHY4Gh7anQmO3yhszy0L8YF5XBJs&#10;KS5+vMdHamhKCh1FSQ3+x3v/kz7OLkopaXDpShq+r5kXlOivFqf68/DsLG1pZs7GFyNk/LFkeSyx&#10;a7MA7PkQT4zjmUz6Ue9J6cG84H2YJ68oYpaj75Ly6PfMIrbHAC8MF/N5VsPNdCze2ifHE3iqahq/&#10;5+0L866b0YjjfQf7BWWTN6Pa6iZLC/N1BKnyHB/q2tUbtzoPTneB0tk45rPW4U7OXgEAAP//AwBQ&#10;SwMEFAAGAAgAAAAhAF1cop/bAAAABwEAAA8AAABkcnMvZG93bnJldi54bWxMjj1PwzAURXck/oP1&#10;kFgQdT4ARWmcqoIyIKaGDh2d2DgR8XNku23y73mdYDy6V/eeajPbkZ21D4NDAekqAaaxc2pAI+Dw&#10;9f5YAAtRopKjQy1g0QE29e1NJUvlLrjX5yYaRiMYSimgj3EqOQ9dr60MKzdppOzbeSsjoTdceXmh&#10;cTvyLEleuJUD0kMvJ/3a6+6nOVkBu+fWh+XhzWP2uTQfu6PJD1sjxP3dvF0Di3qOf2W46pM61OTU&#10;uhOqwEYB2RMVBeQpMEqLPCdur1ykwOuK//evfwEAAP//AwBQSwECLQAUAAYACAAAACEAtoM4kv4A&#10;AADhAQAAEwAAAAAAAAAAAAAAAAAAAAAAW0NvbnRlbnRfVHlwZXNdLnhtbFBLAQItABQABgAIAAAA&#10;IQA4/SH/1gAAAJQBAAALAAAAAAAAAAAAAAAAAC8BAABfcmVscy8ucmVsc1BLAQItABQABgAIAAAA&#10;IQB1gfq9iwIAAG8FAAAOAAAAAAAAAAAAAAAAAC4CAABkcnMvZTJvRG9jLnhtbFBLAQItABQABgAI&#10;AAAAIQBdXKKf2wAAAAcBAAAPAAAAAAAAAAAAAAAAAOUEAABkcnMvZG93bnJldi54bWxQSwUGAAAA&#10;AAQABADzAAAA7QUAAAAA&#10;" fillcolor="white [3212]" strokecolor="#1f3763 [1604]" strokeweight="1pt"/>
            </w:pict>
          </mc:Fallback>
        </mc:AlternateContent>
      </w:r>
    </w:p>
    <w:p w:rsidR="003E2CED" w:rsidRDefault="003E2CED" w:rsidP="00CF0D30">
      <w:pPr>
        <w:rPr>
          <w:b/>
        </w:rPr>
      </w:pPr>
    </w:p>
    <w:p w:rsidR="003E2CED" w:rsidRDefault="003E2CED" w:rsidP="00CF0D30">
      <w:pPr>
        <w:rPr>
          <w:b/>
        </w:rPr>
      </w:pPr>
    </w:p>
    <w:p w:rsidR="003E2CED" w:rsidRDefault="003E2CED" w:rsidP="00CF0D30">
      <w:pPr>
        <w:rPr>
          <w:b/>
        </w:rPr>
      </w:pPr>
    </w:p>
    <w:p w:rsidR="003E2CED" w:rsidRDefault="003E2CED" w:rsidP="00CF0D30">
      <w:pPr>
        <w:rPr>
          <w:b/>
        </w:rPr>
      </w:pPr>
    </w:p>
    <w:p w:rsidR="003E2CED" w:rsidRDefault="003E2CED" w:rsidP="00CF0D30">
      <w:pPr>
        <w:rPr>
          <w:b/>
        </w:rPr>
      </w:pPr>
    </w:p>
    <w:p w:rsidR="003E2CED" w:rsidRDefault="003E2CED" w:rsidP="00CF0D30">
      <w:pPr>
        <w:rPr>
          <w:b/>
        </w:rPr>
      </w:pPr>
    </w:p>
    <w:p w:rsidR="003E2CED" w:rsidRDefault="003E2CED" w:rsidP="00CF0D30">
      <w:pPr>
        <w:rPr>
          <w:b/>
        </w:rPr>
      </w:pPr>
    </w:p>
    <w:p w:rsidR="003E2CED" w:rsidRDefault="003E2CED" w:rsidP="00CF0D30">
      <w:pPr>
        <w:rPr>
          <w:b/>
        </w:rPr>
      </w:pPr>
      <w:r>
        <w:rPr>
          <w:b/>
        </w:rPr>
        <w:t>IV.- Define los siguientes conceptos:</w:t>
      </w:r>
    </w:p>
    <w:p w:rsidR="003E2CED" w:rsidRDefault="003E2CED" w:rsidP="003E2CED">
      <w:pPr>
        <w:pStyle w:val="Prrafodelista"/>
        <w:numPr>
          <w:ilvl w:val="0"/>
          <w:numId w:val="8"/>
        </w:numPr>
        <w:rPr>
          <w:b/>
        </w:rPr>
      </w:pPr>
      <w:r>
        <w:rPr>
          <w:b/>
        </w:rPr>
        <w:t xml:space="preserve">Célula </w:t>
      </w:r>
    </w:p>
    <w:p w:rsidR="003E2CED" w:rsidRDefault="003E2CED" w:rsidP="003E2CED">
      <w:pPr>
        <w:pStyle w:val="Prrafodelista"/>
        <w:numPr>
          <w:ilvl w:val="0"/>
          <w:numId w:val="8"/>
        </w:numPr>
        <w:rPr>
          <w:b/>
        </w:rPr>
      </w:pPr>
      <w:r>
        <w:rPr>
          <w:b/>
        </w:rPr>
        <w:t>Tejido</w:t>
      </w:r>
    </w:p>
    <w:p w:rsidR="003E2CED" w:rsidRDefault="003E2CED" w:rsidP="003E2CED">
      <w:pPr>
        <w:pStyle w:val="Prrafodelista"/>
        <w:numPr>
          <w:ilvl w:val="0"/>
          <w:numId w:val="8"/>
        </w:numPr>
        <w:rPr>
          <w:b/>
        </w:rPr>
      </w:pPr>
      <w:r>
        <w:rPr>
          <w:b/>
        </w:rPr>
        <w:t>Órgano</w:t>
      </w:r>
    </w:p>
    <w:p w:rsidR="003E2CED" w:rsidRDefault="003E2CED" w:rsidP="003E2CED">
      <w:pPr>
        <w:pStyle w:val="Prrafodelista"/>
        <w:numPr>
          <w:ilvl w:val="0"/>
          <w:numId w:val="8"/>
        </w:numPr>
        <w:rPr>
          <w:b/>
        </w:rPr>
      </w:pPr>
      <w:r>
        <w:rPr>
          <w:b/>
        </w:rPr>
        <w:t>Sistema</w:t>
      </w:r>
    </w:p>
    <w:p w:rsidR="003E2CED" w:rsidRDefault="003E2CED" w:rsidP="003E2CED">
      <w:pPr>
        <w:pStyle w:val="Prrafodelista"/>
        <w:numPr>
          <w:ilvl w:val="0"/>
          <w:numId w:val="8"/>
        </w:numPr>
        <w:rPr>
          <w:b/>
        </w:rPr>
      </w:pPr>
      <w:r>
        <w:rPr>
          <w:b/>
        </w:rPr>
        <w:t xml:space="preserve">Histología </w:t>
      </w:r>
    </w:p>
    <w:p w:rsidR="003E2CED" w:rsidRDefault="003E2CED" w:rsidP="003E2CED">
      <w:pPr>
        <w:rPr>
          <w:b/>
        </w:rPr>
      </w:pPr>
    </w:p>
    <w:p w:rsidR="003E2CED" w:rsidRPr="003E2CED" w:rsidRDefault="003E2CED" w:rsidP="003E2CED">
      <w:pPr>
        <w:rPr>
          <w:b/>
        </w:rPr>
      </w:pPr>
      <w:r>
        <w:rPr>
          <w:b/>
        </w:rPr>
        <w:t>V</w:t>
      </w:r>
      <w:r w:rsidRPr="003E2CED">
        <w:rPr>
          <w:b/>
        </w:rPr>
        <w:t>.- ¿Cuál es la diferencia entre una neurona y el tejido nervioso?</w:t>
      </w:r>
    </w:p>
    <w:p w:rsidR="003E2CED" w:rsidRDefault="003E2CED" w:rsidP="003E2CED">
      <w:pPr>
        <w:rPr>
          <w:b/>
        </w:rPr>
      </w:pPr>
      <w:r>
        <w:rPr>
          <w:b/>
        </w:rPr>
        <w:t xml:space="preserve">................................................................................................................................................................................................................................................................................................................................................................................................................................................ </w:t>
      </w:r>
    </w:p>
    <w:p w:rsidR="003E2CED" w:rsidRDefault="003E2CED" w:rsidP="003E2CED">
      <w:pPr>
        <w:rPr>
          <w:b/>
        </w:rPr>
      </w:pPr>
    </w:p>
    <w:p w:rsidR="003E2CED" w:rsidRDefault="003E2CED" w:rsidP="003E2CED">
      <w:pPr>
        <w:rPr>
          <w:b/>
        </w:rPr>
      </w:pPr>
      <w:r>
        <w:rPr>
          <w:b/>
        </w:rPr>
        <w:t>VI.- Completa la siguiente tabla, anotando 2 ejemplos de cada nivel de organización de la materia.</w:t>
      </w:r>
    </w:p>
    <w:tbl>
      <w:tblPr>
        <w:tblStyle w:val="Tablaconcuadrcula"/>
        <w:tblW w:w="0" w:type="auto"/>
        <w:tblLook w:val="04A0" w:firstRow="1" w:lastRow="0" w:firstColumn="1" w:lastColumn="0" w:noHBand="0" w:noVBand="1"/>
      </w:tblPr>
      <w:tblGrid>
        <w:gridCol w:w="2135"/>
        <w:gridCol w:w="2870"/>
        <w:gridCol w:w="3489"/>
      </w:tblGrid>
      <w:tr w:rsidR="003E2CED" w:rsidTr="003E2CED">
        <w:tc>
          <w:tcPr>
            <w:tcW w:w="2161" w:type="dxa"/>
          </w:tcPr>
          <w:p w:rsidR="003E2CED" w:rsidRPr="003E2CED" w:rsidRDefault="003E2CED" w:rsidP="003E2CED">
            <w:pPr>
              <w:jc w:val="center"/>
              <w:rPr>
                <w:rFonts w:ascii="Gadugi" w:hAnsi="Gadugi"/>
              </w:rPr>
            </w:pPr>
            <w:r w:rsidRPr="003E2CED">
              <w:rPr>
                <w:rFonts w:ascii="Gadugi" w:hAnsi="Gadugi"/>
              </w:rPr>
              <w:t>Nivel</w:t>
            </w:r>
          </w:p>
        </w:tc>
        <w:tc>
          <w:tcPr>
            <w:tcW w:w="2909" w:type="dxa"/>
          </w:tcPr>
          <w:p w:rsidR="003E2CED" w:rsidRPr="003E2CED" w:rsidRDefault="003E2CED" w:rsidP="003E2CED">
            <w:pPr>
              <w:jc w:val="center"/>
              <w:rPr>
                <w:rFonts w:ascii="Gadugi" w:hAnsi="Gadugi"/>
              </w:rPr>
            </w:pPr>
            <w:r w:rsidRPr="003E2CED">
              <w:rPr>
                <w:rFonts w:ascii="Gadugi" w:hAnsi="Gadugi"/>
              </w:rPr>
              <w:t>Ejemplos 1</w:t>
            </w:r>
          </w:p>
        </w:tc>
        <w:tc>
          <w:tcPr>
            <w:tcW w:w="3543" w:type="dxa"/>
          </w:tcPr>
          <w:p w:rsidR="003E2CED" w:rsidRPr="003E2CED" w:rsidRDefault="003E2CED" w:rsidP="003E2CED">
            <w:pPr>
              <w:jc w:val="center"/>
              <w:rPr>
                <w:rFonts w:ascii="Gadugi" w:hAnsi="Gadugi"/>
              </w:rPr>
            </w:pPr>
            <w:r w:rsidRPr="003E2CED">
              <w:rPr>
                <w:rFonts w:ascii="Gadugi" w:hAnsi="Gadugi"/>
              </w:rPr>
              <w:t>Ejemplo 2</w:t>
            </w:r>
          </w:p>
        </w:tc>
      </w:tr>
      <w:tr w:rsidR="003E2CED" w:rsidTr="003E2CED">
        <w:tc>
          <w:tcPr>
            <w:tcW w:w="2161" w:type="dxa"/>
          </w:tcPr>
          <w:p w:rsidR="003E2CED" w:rsidRDefault="003E2CED" w:rsidP="003E2CED">
            <w:pPr>
              <w:rPr>
                <w:b/>
              </w:rPr>
            </w:pPr>
            <w:r>
              <w:rPr>
                <w:b/>
              </w:rPr>
              <w:t>Célula</w:t>
            </w:r>
          </w:p>
        </w:tc>
        <w:tc>
          <w:tcPr>
            <w:tcW w:w="2909" w:type="dxa"/>
          </w:tcPr>
          <w:p w:rsidR="003E2CED" w:rsidRDefault="003E2CED" w:rsidP="003E2CED">
            <w:pPr>
              <w:rPr>
                <w:b/>
              </w:rPr>
            </w:pPr>
          </w:p>
        </w:tc>
        <w:tc>
          <w:tcPr>
            <w:tcW w:w="3543" w:type="dxa"/>
          </w:tcPr>
          <w:p w:rsidR="003E2CED" w:rsidRDefault="003E2CED" w:rsidP="003E2CED">
            <w:pPr>
              <w:rPr>
                <w:b/>
              </w:rPr>
            </w:pPr>
          </w:p>
        </w:tc>
      </w:tr>
      <w:tr w:rsidR="003E2CED" w:rsidTr="003E2CED">
        <w:tc>
          <w:tcPr>
            <w:tcW w:w="2161" w:type="dxa"/>
          </w:tcPr>
          <w:p w:rsidR="003E2CED" w:rsidRDefault="003E2CED" w:rsidP="003E2CED">
            <w:pPr>
              <w:rPr>
                <w:b/>
              </w:rPr>
            </w:pPr>
            <w:r>
              <w:rPr>
                <w:b/>
              </w:rPr>
              <w:t>Tejido</w:t>
            </w:r>
          </w:p>
        </w:tc>
        <w:tc>
          <w:tcPr>
            <w:tcW w:w="2909" w:type="dxa"/>
          </w:tcPr>
          <w:p w:rsidR="003E2CED" w:rsidRDefault="003E2CED" w:rsidP="003E2CED">
            <w:pPr>
              <w:rPr>
                <w:b/>
              </w:rPr>
            </w:pPr>
          </w:p>
        </w:tc>
        <w:tc>
          <w:tcPr>
            <w:tcW w:w="3543" w:type="dxa"/>
          </w:tcPr>
          <w:p w:rsidR="003E2CED" w:rsidRDefault="003E2CED" w:rsidP="003E2CED">
            <w:pPr>
              <w:rPr>
                <w:b/>
              </w:rPr>
            </w:pPr>
          </w:p>
        </w:tc>
      </w:tr>
      <w:tr w:rsidR="003E2CED" w:rsidTr="003E2CED">
        <w:tc>
          <w:tcPr>
            <w:tcW w:w="2161" w:type="dxa"/>
          </w:tcPr>
          <w:p w:rsidR="003E2CED" w:rsidRDefault="003E2CED" w:rsidP="003E2CED">
            <w:pPr>
              <w:rPr>
                <w:b/>
              </w:rPr>
            </w:pPr>
            <w:r>
              <w:rPr>
                <w:b/>
              </w:rPr>
              <w:t xml:space="preserve">Órgano </w:t>
            </w:r>
          </w:p>
        </w:tc>
        <w:tc>
          <w:tcPr>
            <w:tcW w:w="2909" w:type="dxa"/>
          </w:tcPr>
          <w:p w:rsidR="003E2CED" w:rsidRDefault="003E2CED" w:rsidP="003E2CED">
            <w:pPr>
              <w:rPr>
                <w:b/>
              </w:rPr>
            </w:pPr>
          </w:p>
        </w:tc>
        <w:tc>
          <w:tcPr>
            <w:tcW w:w="3543" w:type="dxa"/>
          </w:tcPr>
          <w:p w:rsidR="003E2CED" w:rsidRDefault="003E2CED" w:rsidP="003E2CED">
            <w:pPr>
              <w:rPr>
                <w:b/>
              </w:rPr>
            </w:pPr>
          </w:p>
        </w:tc>
      </w:tr>
      <w:tr w:rsidR="003E2CED" w:rsidTr="003E2CED">
        <w:tc>
          <w:tcPr>
            <w:tcW w:w="2161" w:type="dxa"/>
          </w:tcPr>
          <w:p w:rsidR="003E2CED" w:rsidRDefault="003E2CED" w:rsidP="003E2CED">
            <w:pPr>
              <w:rPr>
                <w:b/>
              </w:rPr>
            </w:pPr>
            <w:r>
              <w:rPr>
                <w:b/>
              </w:rPr>
              <w:t xml:space="preserve">Sistema </w:t>
            </w:r>
          </w:p>
        </w:tc>
        <w:tc>
          <w:tcPr>
            <w:tcW w:w="2909" w:type="dxa"/>
          </w:tcPr>
          <w:p w:rsidR="003E2CED" w:rsidRDefault="003E2CED" w:rsidP="003E2CED">
            <w:pPr>
              <w:rPr>
                <w:b/>
              </w:rPr>
            </w:pPr>
          </w:p>
        </w:tc>
        <w:tc>
          <w:tcPr>
            <w:tcW w:w="3543" w:type="dxa"/>
          </w:tcPr>
          <w:p w:rsidR="003E2CED" w:rsidRDefault="003E2CED" w:rsidP="003E2CED">
            <w:pPr>
              <w:rPr>
                <w:b/>
              </w:rPr>
            </w:pPr>
          </w:p>
        </w:tc>
      </w:tr>
    </w:tbl>
    <w:p w:rsidR="003E2CED" w:rsidRDefault="003E2CED" w:rsidP="003E2CED">
      <w:pPr>
        <w:rPr>
          <w:b/>
        </w:rPr>
      </w:pPr>
    </w:p>
    <w:p w:rsidR="003E2CED" w:rsidRDefault="003E2CED" w:rsidP="003E2CED">
      <w:pPr>
        <w:rPr>
          <w:b/>
        </w:rPr>
      </w:pPr>
      <w:r>
        <w:rPr>
          <w:b/>
        </w:rPr>
        <w:t>VII.- ¿Cuáles son los 4 grupos de tejidos más importantes de los seres vivos?</w:t>
      </w:r>
    </w:p>
    <w:p w:rsidR="003E2CED" w:rsidRPr="003E2CED" w:rsidRDefault="003E2CED" w:rsidP="003E2CED">
      <w:pPr>
        <w:rPr>
          <w:b/>
        </w:rPr>
      </w:pPr>
      <w:r>
        <w:rPr>
          <w:b/>
        </w:rPr>
        <w:t xml:space="preserve">............................................................................................................................................................................................................................................................................................................................................................................................................................................................................................................................................................................................... </w:t>
      </w:r>
    </w:p>
    <w:sectPr w:rsidR="003E2CED" w:rsidRPr="003E2CED" w:rsidSect="00AA741F">
      <w:headerReference w:type="default" r:id="rId10"/>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1DB" w:rsidRDefault="00E611DB" w:rsidP="00AA741F">
      <w:pPr>
        <w:spacing w:after="0" w:line="240" w:lineRule="auto"/>
      </w:pPr>
      <w:r>
        <w:separator/>
      </w:r>
    </w:p>
  </w:endnote>
  <w:endnote w:type="continuationSeparator" w:id="0">
    <w:p w:rsidR="00E611DB" w:rsidRDefault="00E611DB" w:rsidP="00AA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1DB" w:rsidRDefault="00E611DB" w:rsidP="00AA741F">
      <w:pPr>
        <w:spacing w:after="0" w:line="240" w:lineRule="auto"/>
      </w:pPr>
      <w:r>
        <w:separator/>
      </w:r>
    </w:p>
  </w:footnote>
  <w:footnote w:type="continuationSeparator" w:id="0">
    <w:p w:rsidR="00E611DB" w:rsidRDefault="00E611DB" w:rsidP="00AA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1F" w:rsidRPr="00AA741F" w:rsidRDefault="00AA741F" w:rsidP="00AA741F">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9264" behindDoc="0" locked="0" layoutInCell="1" allowOverlap="1" wp14:anchorId="484A41E3" wp14:editId="63CE76A8">
          <wp:simplePos x="0" y="0"/>
          <wp:positionH relativeFrom="margin">
            <wp:posOffset>-276225</wp:posOffset>
          </wp:positionH>
          <wp:positionV relativeFrom="paragraph">
            <wp:posOffset>-49530</wp:posOffset>
          </wp:positionV>
          <wp:extent cx="676275" cy="609600"/>
          <wp:effectExtent l="0" t="0" r="9525"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AA741F" w:rsidRPr="00AA741F" w:rsidRDefault="00CF3B61"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w:t>
    </w:r>
    <w:r w:rsidR="00053428">
      <w:rPr>
        <w:rFonts w:ascii="Monotype Corsiva" w:eastAsia="Times New Roman" w:hAnsi="Monotype Corsiva" w:cs="Times New Roman"/>
        <w:sz w:val="18"/>
        <w:szCs w:val="18"/>
        <w:lang w:val="es-ES_tradnl" w:eastAsia="es-CL"/>
      </w:rPr>
      <w:t xml:space="preserve"> Profesora Sandra Montecinos U.</w:t>
    </w:r>
  </w:p>
  <w:p w:rsidR="00174499" w:rsidRPr="00AA741F" w:rsidRDefault="00AA741F"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sidRPr="00AA741F">
      <w:rPr>
        <w:rFonts w:ascii="Monotype Corsiva" w:eastAsia="Times New Roman" w:hAnsi="Monotype Corsiva" w:cs="Times New Roman"/>
        <w:sz w:val="18"/>
        <w:szCs w:val="18"/>
        <w:lang w:val="es-ES_tradnl" w:eastAsia="es-CL"/>
      </w:rPr>
      <w:t xml:space="preserve">                  </w:t>
    </w:r>
    <w:r w:rsidR="00053428">
      <w:rPr>
        <w:rFonts w:ascii="Monotype Corsiva" w:eastAsia="Times New Roman" w:hAnsi="Monotype Corsiva" w:cs="Times New Roman"/>
        <w:sz w:val="18"/>
        <w:szCs w:val="18"/>
        <w:lang w:val="es-ES_tradnl" w:eastAsia="es-CL"/>
      </w:rPr>
      <w:t>Ciencias Naturales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00D33"/>
    <w:multiLevelType w:val="hybridMultilevel"/>
    <w:tmpl w:val="253A7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4CA23E0"/>
    <w:multiLevelType w:val="hybridMultilevel"/>
    <w:tmpl w:val="55726C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97811D8"/>
    <w:multiLevelType w:val="hybridMultilevel"/>
    <w:tmpl w:val="6B30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3B01633"/>
    <w:multiLevelType w:val="hybridMultilevel"/>
    <w:tmpl w:val="4EA6B908"/>
    <w:lvl w:ilvl="0" w:tplc="9B022A4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C7F7494"/>
    <w:multiLevelType w:val="hybridMultilevel"/>
    <w:tmpl w:val="60F4F2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EA96BB4"/>
    <w:multiLevelType w:val="hybridMultilevel"/>
    <w:tmpl w:val="8D987A74"/>
    <w:lvl w:ilvl="0" w:tplc="58F2D8FC">
      <w:start w:val="1"/>
      <w:numFmt w:val="bullet"/>
      <w:lvlText w:val=""/>
      <w:lvlJc w:val="left"/>
      <w:pPr>
        <w:ind w:left="720" w:hanging="360"/>
      </w:pPr>
      <w:rPr>
        <w:rFonts w:ascii="Wingdings" w:hAnsi="Wingdings" w:hint="default"/>
        <w:sz w:val="44"/>
        <w:szCs w:val="4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1F"/>
    <w:rsid w:val="00053428"/>
    <w:rsid w:val="000F602C"/>
    <w:rsid w:val="00174499"/>
    <w:rsid w:val="001A3CFC"/>
    <w:rsid w:val="00397758"/>
    <w:rsid w:val="003E2CED"/>
    <w:rsid w:val="00437B62"/>
    <w:rsid w:val="0054337C"/>
    <w:rsid w:val="005F73BF"/>
    <w:rsid w:val="00743D4B"/>
    <w:rsid w:val="0076344E"/>
    <w:rsid w:val="008934F3"/>
    <w:rsid w:val="00A16B41"/>
    <w:rsid w:val="00AA741F"/>
    <w:rsid w:val="00B9291E"/>
    <w:rsid w:val="00CF0D30"/>
    <w:rsid w:val="00CF3B61"/>
    <w:rsid w:val="00D62203"/>
    <w:rsid w:val="00E611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EB4C44-57C5-439D-B54F-2A14323F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AA7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934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utp1 baldomero lillo</dc:creator>
  <cp:lastModifiedBy>HP</cp:lastModifiedBy>
  <cp:revision>3</cp:revision>
  <dcterms:created xsi:type="dcterms:W3CDTF">2020-03-19T20:19:00Z</dcterms:created>
  <dcterms:modified xsi:type="dcterms:W3CDTF">2020-03-19T20:19:00Z</dcterms:modified>
</cp:coreProperties>
</file>